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2231A" w14:textId="77777777" w:rsidR="00571079" w:rsidRDefault="00571079"/>
    <w:p w14:paraId="3EB626EB" w14:textId="77777777" w:rsidR="00571079" w:rsidRDefault="00571079"/>
    <w:p w14:paraId="74CC1685" w14:textId="77777777" w:rsidR="00571079" w:rsidRPr="00571079" w:rsidRDefault="00571079" w:rsidP="00571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7107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Lower Keys Hospital District Board Report</w:t>
      </w:r>
      <w:r w:rsidRPr="00571079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57107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September 2025</w:t>
      </w:r>
    </w:p>
    <w:p w14:paraId="5488D909" w14:textId="77777777" w:rsidR="00571079" w:rsidRPr="00571079" w:rsidRDefault="00321DA3" w:rsidP="0057107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4FC3CF5D">
          <v:rect id="_x0000_i1025" style="width:0;height:1.5pt" o:hralign="center" o:hrstd="t" o:hr="t" fillcolor="#a0a0a0" stroked="f"/>
        </w:pict>
      </w:r>
    </w:p>
    <w:p w14:paraId="20FB1DB1" w14:textId="77777777" w:rsidR="00571079" w:rsidRPr="00571079" w:rsidRDefault="00571079" w:rsidP="005710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57107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Community Involvement</w:t>
      </w:r>
    </w:p>
    <w:p w14:paraId="5CAEC699" w14:textId="77777777" w:rsidR="00571079" w:rsidRPr="00571079" w:rsidRDefault="00571079" w:rsidP="00571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71079">
        <w:rPr>
          <w:rFonts w:ascii="Times New Roman" w:eastAsia="Times New Roman" w:hAnsi="Times New Roman" w:cs="Times New Roman"/>
          <w:kern w:val="0"/>
          <w14:ligatures w14:val="none"/>
        </w:rPr>
        <w:t>The facility continues to strengthen community engagement through updated marketing efforts. New brochures have been developed and a comprehensive marketing plan is being initiated to promote services and programs.</w:t>
      </w:r>
    </w:p>
    <w:p w14:paraId="3805B75F" w14:textId="77777777" w:rsidR="00571079" w:rsidRPr="00571079" w:rsidRDefault="00571079" w:rsidP="00571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71079">
        <w:rPr>
          <w:rFonts w:ascii="Times New Roman" w:eastAsia="Times New Roman" w:hAnsi="Times New Roman" w:cs="Times New Roman"/>
          <w:kern w:val="0"/>
          <w14:ligatures w14:val="none"/>
        </w:rPr>
        <w:t>Highlights of community-centered activities for September include:</w:t>
      </w:r>
    </w:p>
    <w:p w14:paraId="4E587E8B" w14:textId="77777777" w:rsidR="00571079" w:rsidRPr="00571079" w:rsidRDefault="00571079" w:rsidP="005710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7107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Ice Cream Social</w:t>
      </w:r>
    </w:p>
    <w:p w14:paraId="33FB7BD4" w14:textId="77777777" w:rsidR="00571079" w:rsidRPr="00571079" w:rsidRDefault="00571079" w:rsidP="005710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7107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Cooking with Dawn</w:t>
      </w:r>
      <w:r w:rsidRPr="00571079">
        <w:rPr>
          <w:rFonts w:ascii="Times New Roman" w:eastAsia="Times New Roman" w:hAnsi="Times New Roman" w:cs="Times New Roman"/>
          <w:kern w:val="0"/>
          <w14:ligatures w14:val="none"/>
        </w:rPr>
        <w:t xml:space="preserve"> – A special dietary and wellness event led by our in-house dietitian, Dawn.</w:t>
      </w:r>
    </w:p>
    <w:p w14:paraId="51CA4BFB" w14:textId="77777777" w:rsidR="00571079" w:rsidRPr="00571079" w:rsidRDefault="00571079" w:rsidP="005710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7107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Dave’s Fish Fry Fridays</w:t>
      </w:r>
      <w:r w:rsidRPr="00571079">
        <w:rPr>
          <w:rFonts w:ascii="Times New Roman" w:eastAsia="Times New Roman" w:hAnsi="Times New Roman" w:cs="Times New Roman"/>
          <w:kern w:val="0"/>
          <w14:ligatures w14:val="none"/>
        </w:rPr>
        <w:t xml:space="preserve"> – A weekly social event hosted by our Administrator, Dave, bringing residents and staff together.</w:t>
      </w:r>
    </w:p>
    <w:p w14:paraId="58D1BF76" w14:textId="77777777" w:rsidR="00571079" w:rsidRPr="00571079" w:rsidRDefault="00321DA3" w:rsidP="0057107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25F6FDFA">
          <v:rect id="_x0000_i1026" style="width:0;height:1.5pt" o:hralign="center" o:hrstd="t" o:hr="t" fillcolor="#a0a0a0" stroked="f"/>
        </w:pict>
      </w:r>
    </w:p>
    <w:p w14:paraId="01AB0590" w14:textId="77777777" w:rsidR="00571079" w:rsidRPr="00571079" w:rsidRDefault="00571079" w:rsidP="005710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57107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COVID-19 Pandemic Response</w:t>
      </w:r>
    </w:p>
    <w:p w14:paraId="190103D0" w14:textId="77777777" w:rsidR="00571079" w:rsidRPr="00571079" w:rsidRDefault="00571079" w:rsidP="00571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71079">
        <w:rPr>
          <w:rFonts w:ascii="Times New Roman" w:eastAsia="Times New Roman" w:hAnsi="Times New Roman" w:cs="Times New Roman"/>
          <w:kern w:val="0"/>
          <w14:ligatures w14:val="none"/>
        </w:rPr>
        <w:t xml:space="preserve">The facility maintains close and regular communication with the </w:t>
      </w:r>
      <w:r w:rsidRPr="0057107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CDC</w:t>
      </w:r>
      <w:r w:rsidRPr="00571079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57107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AHCA</w:t>
      </w:r>
      <w:r w:rsidRPr="00571079">
        <w:rPr>
          <w:rFonts w:ascii="Times New Roman" w:eastAsia="Times New Roman" w:hAnsi="Times New Roman" w:cs="Times New Roman"/>
          <w:kern w:val="0"/>
          <w14:ligatures w14:val="none"/>
        </w:rPr>
        <w:t xml:space="preserve">, and both the </w:t>
      </w:r>
      <w:r w:rsidRPr="0057107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Florida</w:t>
      </w:r>
      <w:r w:rsidRPr="00571079">
        <w:rPr>
          <w:rFonts w:ascii="Times New Roman" w:eastAsia="Times New Roman" w:hAnsi="Times New Roman" w:cs="Times New Roman"/>
          <w:kern w:val="0"/>
          <w14:ligatures w14:val="none"/>
        </w:rPr>
        <w:t xml:space="preserve"> and </w:t>
      </w:r>
      <w:r w:rsidRPr="0057107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Monroe County Health Departments</w:t>
      </w:r>
      <w:r w:rsidRPr="00571079">
        <w:rPr>
          <w:rFonts w:ascii="Times New Roman" w:eastAsia="Times New Roman" w:hAnsi="Times New Roman" w:cs="Times New Roman"/>
          <w:kern w:val="0"/>
          <w14:ligatures w14:val="none"/>
        </w:rPr>
        <w:t xml:space="preserve"> to ensure compliance with all current COVID-19 protocols. We are pleased to report that </w:t>
      </w:r>
      <w:r w:rsidRPr="0057107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there are currently no COVID-19 cases within the facility</w:t>
      </w:r>
      <w:r w:rsidRPr="00571079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6FBF344" w14:textId="77777777" w:rsidR="00571079" w:rsidRPr="00571079" w:rsidRDefault="00321DA3" w:rsidP="0057107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0F7A1579">
          <v:rect id="_x0000_i1027" style="width:0;height:1.5pt" o:hralign="center" o:hrstd="t" o:hr="t" fillcolor="#a0a0a0" stroked="f"/>
        </w:pict>
      </w:r>
    </w:p>
    <w:p w14:paraId="1AB06B18" w14:textId="77777777" w:rsidR="00571079" w:rsidRPr="00571079" w:rsidRDefault="00571079" w:rsidP="005710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57107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Capital Improvements</w:t>
      </w:r>
    </w:p>
    <w:p w14:paraId="7D094710" w14:textId="77777777" w:rsidR="00571079" w:rsidRPr="00571079" w:rsidRDefault="00571079" w:rsidP="00571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71079">
        <w:rPr>
          <w:rFonts w:ascii="Times New Roman" w:eastAsia="Times New Roman" w:hAnsi="Times New Roman" w:cs="Times New Roman"/>
          <w:kern w:val="0"/>
          <w14:ligatures w14:val="none"/>
        </w:rPr>
        <w:t>We continue to invest in improvements to our physical infrastructure:</w:t>
      </w:r>
    </w:p>
    <w:p w14:paraId="67F83EB9" w14:textId="77777777" w:rsidR="00571079" w:rsidRPr="00571079" w:rsidRDefault="00571079" w:rsidP="0057107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71079">
        <w:rPr>
          <w:rFonts w:ascii="Times New Roman" w:eastAsia="Times New Roman" w:hAnsi="Times New Roman" w:cs="Times New Roman"/>
          <w:kern w:val="0"/>
          <w14:ligatures w14:val="none"/>
        </w:rPr>
        <w:t xml:space="preserve">In </w:t>
      </w:r>
      <w:r w:rsidRPr="0057107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August 2025</w:t>
      </w:r>
      <w:r w:rsidRPr="00571079">
        <w:rPr>
          <w:rFonts w:ascii="Times New Roman" w:eastAsia="Times New Roman" w:hAnsi="Times New Roman" w:cs="Times New Roman"/>
          <w:kern w:val="0"/>
          <w14:ligatures w14:val="none"/>
        </w:rPr>
        <w:t>, one rooftop air conditioning unit was replaced.</w:t>
      </w:r>
    </w:p>
    <w:p w14:paraId="398B409C" w14:textId="77777777" w:rsidR="00571079" w:rsidRPr="00571079" w:rsidRDefault="00571079" w:rsidP="0057107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7107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Four additional rooftop units</w:t>
      </w:r>
      <w:r w:rsidRPr="00571079">
        <w:rPr>
          <w:rFonts w:ascii="Times New Roman" w:eastAsia="Times New Roman" w:hAnsi="Times New Roman" w:cs="Times New Roman"/>
          <w:kern w:val="0"/>
          <w14:ligatures w14:val="none"/>
        </w:rPr>
        <w:t xml:space="preserve"> have been approved and are scheduled for delivery and installation in </w:t>
      </w:r>
      <w:r w:rsidRPr="0057107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September 2025</w:t>
      </w:r>
      <w:r w:rsidRPr="00571079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2E3A6EC0" w14:textId="77777777" w:rsidR="00571079" w:rsidRPr="00571079" w:rsidRDefault="00571079" w:rsidP="0057107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7107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Two plate warmers</w:t>
      </w:r>
      <w:r w:rsidRPr="00571079">
        <w:rPr>
          <w:rFonts w:ascii="Times New Roman" w:eastAsia="Times New Roman" w:hAnsi="Times New Roman" w:cs="Times New Roman"/>
          <w:kern w:val="0"/>
          <w14:ligatures w14:val="none"/>
        </w:rPr>
        <w:t xml:space="preserve"> were replaced in </w:t>
      </w:r>
      <w:r w:rsidRPr="0057107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August 2025</w:t>
      </w:r>
      <w:r w:rsidRPr="00571079">
        <w:rPr>
          <w:rFonts w:ascii="Times New Roman" w:eastAsia="Times New Roman" w:hAnsi="Times New Roman" w:cs="Times New Roman"/>
          <w:kern w:val="0"/>
          <w14:ligatures w14:val="none"/>
        </w:rPr>
        <w:t>, enhancing dining services.</w:t>
      </w:r>
    </w:p>
    <w:p w14:paraId="12B77992" w14:textId="77777777" w:rsidR="00571079" w:rsidRPr="00571079" w:rsidRDefault="00571079" w:rsidP="0057107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71079">
        <w:rPr>
          <w:rFonts w:ascii="Times New Roman" w:eastAsia="Times New Roman" w:hAnsi="Times New Roman" w:cs="Times New Roman"/>
          <w:kern w:val="0"/>
          <w14:ligatures w14:val="none"/>
        </w:rPr>
        <w:t xml:space="preserve">A </w:t>
      </w:r>
      <w:r w:rsidRPr="0057107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roofing project</w:t>
      </w:r>
      <w:r w:rsidRPr="00571079">
        <w:rPr>
          <w:rFonts w:ascii="Times New Roman" w:eastAsia="Times New Roman" w:hAnsi="Times New Roman" w:cs="Times New Roman"/>
          <w:kern w:val="0"/>
          <w14:ligatures w14:val="none"/>
        </w:rPr>
        <w:t xml:space="preserve"> has been approved and the roofing company is currently planning the installation schedule, pending weather conditions.</w:t>
      </w:r>
    </w:p>
    <w:p w14:paraId="23BF83E6" w14:textId="77777777" w:rsidR="00571079" w:rsidRPr="00571079" w:rsidRDefault="00321DA3" w:rsidP="0057107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59967888">
          <v:rect id="_x0000_i1028" style="width:0;height:1.5pt" o:hralign="center" o:hrstd="t" o:hr="t" fillcolor="#a0a0a0" stroked="f"/>
        </w:pict>
      </w:r>
    </w:p>
    <w:p w14:paraId="0533C854" w14:textId="77777777" w:rsidR="00571079" w:rsidRPr="00571079" w:rsidRDefault="00571079" w:rsidP="005710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57107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lastRenderedPageBreak/>
        <w:t>Survey Inspection</w:t>
      </w:r>
    </w:p>
    <w:p w14:paraId="2E98F3B7" w14:textId="04FE8325" w:rsidR="00571079" w:rsidRPr="00571079" w:rsidRDefault="00571079" w:rsidP="00571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71079">
        <w:rPr>
          <w:rFonts w:ascii="Times New Roman" w:eastAsia="Times New Roman" w:hAnsi="Times New Roman" w:cs="Times New Roman"/>
          <w:kern w:val="0"/>
          <w14:ligatures w14:val="none"/>
        </w:rPr>
        <w:t xml:space="preserve">The facility underwent a </w:t>
      </w:r>
      <w:r w:rsidR="00C41559" w:rsidRPr="0057107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survey</w:t>
      </w:r>
      <w:r w:rsidRPr="0057107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in August 2025</w:t>
      </w:r>
      <w:r w:rsidRPr="00571079">
        <w:rPr>
          <w:rFonts w:ascii="Times New Roman" w:eastAsia="Times New Roman" w:hAnsi="Times New Roman" w:cs="Times New Roman"/>
          <w:kern w:val="0"/>
          <w14:ligatures w14:val="none"/>
        </w:rPr>
        <w:t xml:space="preserve"> and was found to be in </w:t>
      </w:r>
      <w:r w:rsidRPr="0057107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substantial compliance</w:t>
      </w:r>
      <w:r w:rsidRPr="00571079">
        <w:rPr>
          <w:rFonts w:ascii="Times New Roman" w:eastAsia="Times New Roman" w:hAnsi="Times New Roman" w:cs="Times New Roman"/>
          <w:kern w:val="0"/>
          <w14:ligatures w14:val="none"/>
        </w:rPr>
        <w:t xml:space="preserve"> with all regulatory requirements. This reflects the ongoing commitment to quality care and operational excellence.</w:t>
      </w:r>
    </w:p>
    <w:p w14:paraId="3CCA8BF9" w14:textId="77777777" w:rsidR="00571079" w:rsidRPr="00571079" w:rsidRDefault="00321DA3" w:rsidP="0057107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7C9ACE5F">
          <v:rect id="_x0000_i1029" style="width:0;height:1.5pt" o:hralign="center" o:hrstd="t" o:hr="t" fillcolor="#a0a0a0" stroked="f"/>
        </w:pict>
      </w:r>
    </w:p>
    <w:p w14:paraId="416896CA" w14:textId="77777777" w:rsidR="00571079" w:rsidRPr="00571079" w:rsidRDefault="00571079" w:rsidP="005710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57107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Census &amp; Short-Term Rehabilitation</w:t>
      </w:r>
    </w:p>
    <w:p w14:paraId="646D9A39" w14:textId="77777777" w:rsidR="00571079" w:rsidRPr="00571079" w:rsidRDefault="00571079" w:rsidP="0057107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7107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Current Census</w:t>
      </w:r>
      <w:r w:rsidRPr="00571079">
        <w:rPr>
          <w:rFonts w:ascii="Times New Roman" w:eastAsia="Times New Roman" w:hAnsi="Times New Roman" w:cs="Times New Roman"/>
          <w:kern w:val="0"/>
          <w14:ligatures w14:val="none"/>
        </w:rPr>
        <w:t>: 99 residents</w:t>
      </w:r>
    </w:p>
    <w:p w14:paraId="5BC26A8D" w14:textId="77777777" w:rsidR="00571079" w:rsidRPr="00571079" w:rsidRDefault="00571079" w:rsidP="0057107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7107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Licensed Capacity</w:t>
      </w:r>
      <w:r w:rsidRPr="00571079">
        <w:rPr>
          <w:rFonts w:ascii="Times New Roman" w:eastAsia="Times New Roman" w:hAnsi="Times New Roman" w:cs="Times New Roman"/>
          <w:kern w:val="0"/>
          <w14:ligatures w14:val="none"/>
        </w:rPr>
        <w:t>: 120 residents</w:t>
      </w:r>
    </w:p>
    <w:p w14:paraId="4C7E8800" w14:textId="77777777" w:rsidR="00571079" w:rsidRPr="00571079" w:rsidRDefault="00571079" w:rsidP="0057107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7107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Short-Term Rehabilitation Residents</w:t>
      </w:r>
      <w:r w:rsidRPr="00571079">
        <w:rPr>
          <w:rFonts w:ascii="Times New Roman" w:eastAsia="Times New Roman" w:hAnsi="Times New Roman" w:cs="Times New Roman"/>
          <w:kern w:val="0"/>
          <w14:ligatures w14:val="none"/>
        </w:rPr>
        <w:t>: 17</w:t>
      </w:r>
    </w:p>
    <w:p w14:paraId="2D344D9B" w14:textId="77777777" w:rsidR="00571079" w:rsidRPr="00571079" w:rsidRDefault="00571079" w:rsidP="00571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71079">
        <w:rPr>
          <w:rFonts w:ascii="Times New Roman" w:eastAsia="Times New Roman" w:hAnsi="Times New Roman" w:cs="Times New Roman"/>
          <w:kern w:val="0"/>
          <w14:ligatures w14:val="none"/>
        </w:rPr>
        <w:t>These figures indicate strong utilization and continued demand for short-term rehab services.</w:t>
      </w:r>
    </w:p>
    <w:p w14:paraId="4A91F279" w14:textId="77777777" w:rsidR="00571079" w:rsidRPr="00571079" w:rsidRDefault="00321DA3" w:rsidP="0057107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59EC11F7">
          <v:rect id="_x0000_i1030" style="width:0;height:1.5pt" o:hralign="center" o:hrstd="t" o:hr="t" fillcolor="#a0a0a0" stroked="f"/>
        </w:pict>
      </w:r>
    </w:p>
    <w:p w14:paraId="5C0FEA84" w14:textId="77777777" w:rsidR="00571079" w:rsidRPr="00571079" w:rsidRDefault="00571079" w:rsidP="005710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57107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Staffing</w:t>
      </w:r>
    </w:p>
    <w:p w14:paraId="69A4ACA2" w14:textId="77777777" w:rsidR="00571079" w:rsidRPr="00571079" w:rsidRDefault="00571079" w:rsidP="00571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71079">
        <w:rPr>
          <w:rFonts w:ascii="Times New Roman" w:eastAsia="Times New Roman" w:hAnsi="Times New Roman" w:cs="Times New Roman"/>
          <w:kern w:val="0"/>
          <w14:ligatures w14:val="none"/>
        </w:rPr>
        <w:t xml:space="preserve">Staffing levels remain stable, with ongoing recruitment efforts in all departments. Notably, the facility has </w:t>
      </w:r>
      <w:r w:rsidRPr="0057107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 utilized agency staff since 2024</w:t>
      </w:r>
      <w:r w:rsidRPr="00571079">
        <w:rPr>
          <w:rFonts w:ascii="Times New Roman" w:eastAsia="Times New Roman" w:hAnsi="Times New Roman" w:cs="Times New Roman"/>
          <w:kern w:val="0"/>
          <w14:ligatures w14:val="none"/>
        </w:rPr>
        <w:t>, demonstrating effective workforce management and retention.</w:t>
      </w:r>
    </w:p>
    <w:p w14:paraId="6D7FA528" w14:textId="77777777" w:rsidR="00571079" w:rsidRPr="00571079" w:rsidRDefault="00321DA3" w:rsidP="0057107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507A0985">
          <v:rect id="_x0000_i1031" style="width:0;height:1.5pt" o:hralign="center" o:hrstd="t" o:hr="t" fillcolor="#a0a0a0" stroked="f"/>
        </w:pict>
      </w:r>
    </w:p>
    <w:p w14:paraId="54EFD55C" w14:textId="77777777" w:rsidR="00571079" w:rsidRPr="00571079" w:rsidRDefault="00571079" w:rsidP="00571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7107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Prepared for the Lower Keys Hospital District Board</w:t>
      </w:r>
      <w:r w:rsidRPr="00571079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57107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Submitted: September 2025</w:t>
      </w:r>
    </w:p>
    <w:p w14:paraId="74EFCB9D" w14:textId="34B142C8" w:rsidR="00C7020A" w:rsidRDefault="00571079">
      <w:r w:rsidRPr="00FC136A">
        <w:rPr>
          <w:noProof/>
        </w:rPr>
        <w:drawing>
          <wp:anchor distT="0" distB="0" distL="114300" distR="114300" simplePos="0" relativeHeight="251658240" behindDoc="0" locked="0" layoutInCell="1" allowOverlap="1" wp14:anchorId="482306E1" wp14:editId="0F5BB280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6781800" cy="1489710"/>
            <wp:effectExtent l="0" t="0" r="0" b="0"/>
            <wp:wrapSquare wrapText="bothSides"/>
            <wp:docPr id="1784709426" name="Picture 1" descr="A logo with a hand and a bi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709426" name="Picture 1" descr="A logo with a hand and a bird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1800" cy="1489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702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D361D"/>
    <w:multiLevelType w:val="multilevel"/>
    <w:tmpl w:val="459CF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2E73AA"/>
    <w:multiLevelType w:val="multilevel"/>
    <w:tmpl w:val="FDC03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B545F6"/>
    <w:multiLevelType w:val="multilevel"/>
    <w:tmpl w:val="45B0E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3710710">
    <w:abstractNumId w:val="1"/>
  </w:num>
  <w:num w:numId="2" w16cid:durableId="968973782">
    <w:abstractNumId w:val="2"/>
  </w:num>
  <w:num w:numId="3" w16cid:durableId="1889798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079"/>
    <w:rsid w:val="001A6F40"/>
    <w:rsid w:val="00321DA3"/>
    <w:rsid w:val="004659B1"/>
    <w:rsid w:val="00571079"/>
    <w:rsid w:val="00836829"/>
    <w:rsid w:val="00B621C3"/>
    <w:rsid w:val="00C41559"/>
    <w:rsid w:val="00C70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4:docId w14:val="2F3A78C6"/>
  <w15:chartTrackingRefBased/>
  <w15:docId w15:val="{A629031D-CD9B-492C-8C3C-74E964EA5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10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10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10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10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10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10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10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10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10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10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10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10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107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107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10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10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10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10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710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710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10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710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710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710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710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710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10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107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710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 Rosado</dc:creator>
  <cp:keywords/>
  <dc:description/>
  <cp:lastModifiedBy>Jillian Cranney</cp:lastModifiedBy>
  <cp:revision>2</cp:revision>
  <dcterms:created xsi:type="dcterms:W3CDTF">2025-11-04T12:49:00Z</dcterms:created>
  <dcterms:modified xsi:type="dcterms:W3CDTF">2025-11-04T12:49:00Z</dcterms:modified>
</cp:coreProperties>
</file>